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BF" w:rsidRPr="003748BF" w:rsidRDefault="00280D79" w:rsidP="00662CC6">
      <w:pPr>
        <w:pStyle w:val="p24"/>
        <w:widowControl w:val="0"/>
        <w:shd w:val="clear" w:color="auto" w:fill="FFFFFF"/>
        <w:spacing w:before="1920" w:beforeAutospacing="0" w:after="0" w:afterAutospacing="0"/>
        <w:jc w:val="center"/>
        <w:rPr>
          <w:b/>
          <w:bCs/>
          <w:color w:val="000000"/>
        </w:rPr>
      </w:pPr>
      <w:r>
        <w:rPr>
          <w:rStyle w:val="s2"/>
          <w:b/>
          <w:bCs/>
          <w:color w:val="000000"/>
        </w:rPr>
        <w:t xml:space="preserve">ЗАЯВКА УЧАСТНИКА </w:t>
      </w:r>
      <w:r w:rsidR="00756BC3">
        <w:rPr>
          <w:rStyle w:val="s2"/>
          <w:b/>
          <w:bCs/>
          <w:color w:val="000000"/>
        </w:rPr>
        <w:t>КОНФЕРЕНЦИИ</w:t>
      </w:r>
      <w:r w:rsidR="00662CC6">
        <w:rPr>
          <w:rStyle w:val="s2"/>
          <w:b/>
          <w:bCs/>
          <w:color w:val="000000"/>
        </w:rPr>
        <w:br/>
      </w:r>
    </w:p>
    <w:p w:rsidR="00522A3C" w:rsidRDefault="00522A3C" w:rsidP="002254F3">
      <w:pPr>
        <w:pStyle w:val="p5"/>
        <w:shd w:val="clear" w:color="auto" w:fill="FFFFFF"/>
        <w:spacing w:before="240" w:beforeAutospacing="0" w:after="0" w:afterAutospacing="0"/>
        <w:jc w:val="center"/>
        <w:rPr>
          <w:rStyle w:val="s2"/>
          <w:bCs/>
          <w:caps/>
          <w:color w:val="000000"/>
          <w:sz w:val="28"/>
          <w:szCs w:val="28"/>
        </w:rPr>
      </w:pPr>
      <w:r w:rsidRPr="00522A3C">
        <w:rPr>
          <w:rStyle w:val="s2"/>
          <w:bCs/>
          <w:caps/>
          <w:color w:val="000000"/>
          <w:sz w:val="28"/>
          <w:szCs w:val="28"/>
        </w:rPr>
        <w:t>«Динамика и прочность конструкций</w:t>
      </w:r>
    </w:p>
    <w:p w:rsidR="00522A3C" w:rsidRPr="00522A3C" w:rsidRDefault="00522A3C" w:rsidP="002254F3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2A3C">
        <w:rPr>
          <w:rStyle w:val="s2"/>
          <w:bCs/>
          <w:caps/>
          <w:color w:val="000000"/>
          <w:sz w:val="28"/>
          <w:szCs w:val="28"/>
        </w:rPr>
        <w:t>аэрогидроупруги</w:t>
      </w:r>
      <w:r w:rsidR="0077013F">
        <w:rPr>
          <w:rStyle w:val="s2"/>
          <w:bCs/>
          <w:caps/>
          <w:color w:val="000000"/>
          <w:sz w:val="28"/>
          <w:szCs w:val="28"/>
        </w:rPr>
        <w:t>х</w:t>
      </w:r>
      <w:r w:rsidRPr="00522A3C">
        <w:rPr>
          <w:rStyle w:val="s2"/>
          <w:bCs/>
          <w:caps/>
          <w:color w:val="000000"/>
          <w:sz w:val="28"/>
          <w:szCs w:val="28"/>
        </w:rPr>
        <w:t xml:space="preserve"> систем. Численные методы»</w:t>
      </w:r>
    </w:p>
    <w:p w:rsidR="00280D79" w:rsidRDefault="00280D79" w:rsidP="002254F3">
      <w:pPr>
        <w:pStyle w:val="p2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г. Москва, Институт машиноведения им. А.А. Благонравова, </w:t>
      </w:r>
      <w:r w:rsidR="005C5A0A">
        <w:rPr>
          <w:color w:val="000000"/>
        </w:rPr>
        <w:t>14</w:t>
      </w:r>
      <w:r>
        <w:rPr>
          <w:color w:val="000000"/>
        </w:rPr>
        <w:t>-</w:t>
      </w:r>
      <w:r w:rsidR="005C5A0A">
        <w:rPr>
          <w:color w:val="000000"/>
        </w:rPr>
        <w:t>15</w:t>
      </w:r>
      <w:r>
        <w:rPr>
          <w:color w:val="000000"/>
        </w:rPr>
        <w:t xml:space="preserve"> </w:t>
      </w:r>
      <w:r w:rsidR="005C5A0A">
        <w:rPr>
          <w:color w:val="000000"/>
        </w:rPr>
        <w:t>но</w:t>
      </w:r>
      <w:r w:rsidR="00C87908">
        <w:rPr>
          <w:color w:val="000000"/>
        </w:rPr>
        <w:t>ября</w:t>
      </w:r>
      <w:r>
        <w:rPr>
          <w:color w:val="000000"/>
        </w:rPr>
        <w:t xml:space="preserve"> 201</w:t>
      </w:r>
      <w:r w:rsidR="005C5A0A">
        <w:rPr>
          <w:color w:val="000000"/>
        </w:rPr>
        <w:t>7</w:t>
      </w:r>
      <w:r>
        <w:rPr>
          <w:color w:val="000000"/>
        </w:rPr>
        <w:t xml:space="preserve"> г</w:t>
      </w:r>
      <w:r>
        <w:rPr>
          <w:rStyle w:val="s2"/>
          <w:b/>
          <w:bCs/>
          <w:color w:val="000000"/>
        </w:rPr>
        <w:t>.</w:t>
      </w:r>
    </w:p>
    <w:p w:rsidR="00280D79" w:rsidRDefault="0047557D" w:rsidP="002254F3">
      <w:pPr>
        <w:pStyle w:val="p26"/>
        <w:shd w:val="clear" w:color="auto" w:fill="FFFFFF"/>
        <w:jc w:val="center"/>
        <w:rPr>
          <w:color w:val="000000"/>
        </w:rPr>
      </w:pPr>
      <w:r>
        <w:rPr>
          <w:color w:val="000000"/>
        </w:rPr>
        <w:t>Фамилия, имя, отчество</w:t>
      </w:r>
      <w:r w:rsidR="00280D79">
        <w:rPr>
          <w:color w:val="000000"/>
        </w:rPr>
        <w:t>____________________</w:t>
      </w:r>
      <w:bookmarkStart w:id="0" w:name="_GoBack"/>
      <w:bookmarkEnd w:id="0"/>
      <w:r w:rsidR="00280D79">
        <w:rPr>
          <w:color w:val="000000"/>
        </w:rPr>
        <w:t>___________________________</w:t>
      </w:r>
    </w:p>
    <w:p w:rsidR="00280D79" w:rsidRDefault="00280D79" w:rsidP="002254F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Учёная степень, звание ________________</w:t>
      </w:r>
      <w:r w:rsidR="0077013F">
        <w:rPr>
          <w:color w:val="000000"/>
        </w:rPr>
        <w:t>_______________________________</w:t>
      </w:r>
    </w:p>
    <w:p w:rsidR="00280D79" w:rsidRDefault="00280D79" w:rsidP="002254F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Место работы ________________________</w:t>
      </w:r>
      <w:r w:rsidR="0077013F">
        <w:rPr>
          <w:color w:val="000000"/>
        </w:rPr>
        <w:t>_______________________________</w:t>
      </w:r>
    </w:p>
    <w:p w:rsidR="00280D79" w:rsidRDefault="00280D79" w:rsidP="002254F3">
      <w:pPr>
        <w:pStyle w:val="p26"/>
        <w:shd w:val="clear" w:color="auto" w:fill="FFFFFF"/>
        <w:tabs>
          <w:tab w:val="left" w:pos="8080"/>
        </w:tabs>
        <w:spacing w:before="0" w:beforeAutospacing="0"/>
        <w:jc w:val="center"/>
        <w:rPr>
          <w:color w:val="000000"/>
        </w:rPr>
      </w:pPr>
      <w:r>
        <w:rPr>
          <w:color w:val="000000"/>
        </w:rPr>
        <w:t>Должность __________________________</w:t>
      </w:r>
      <w:r w:rsidR="00522A3C">
        <w:rPr>
          <w:color w:val="000000"/>
        </w:rPr>
        <w:t>_______________________________</w:t>
      </w:r>
      <w:r w:rsidR="0047557D">
        <w:rPr>
          <w:color w:val="000000"/>
        </w:rPr>
        <w:t>_</w:t>
      </w:r>
    </w:p>
    <w:p w:rsidR="00280D79" w:rsidRDefault="00280D79" w:rsidP="002254F3">
      <w:pPr>
        <w:pStyle w:val="p26"/>
        <w:shd w:val="clear" w:color="auto" w:fill="FFFFFF"/>
        <w:tabs>
          <w:tab w:val="left" w:pos="8080"/>
        </w:tabs>
        <w:spacing w:before="0" w:beforeAutospacing="0"/>
        <w:jc w:val="center"/>
        <w:rPr>
          <w:color w:val="000000"/>
        </w:rPr>
      </w:pPr>
      <w:r>
        <w:rPr>
          <w:color w:val="000000"/>
        </w:rPr>
        <w:t>Страна, город ________________________</w:t>
      </w:r>
      <w:r w:rsidR="00522A3C">
        <w:rPr>
          <w:color w:val="000000"/>
        </w:rPr>
        <w:t>_______________________________</w:t>
      </w:r>
      <w:r w:rsidR="0077013F">
        <w:rPr>
          <w:color w:val="000000"/>
        </w:rPr>
        <w:t>_</w:t>
      </w:r>
    </w:p>
    <w:p w:rsidR="00280D79" w:rsidRDefault="00522A3C" w:rsidP="002254F3">
      <w:pPr>
        <w:pStyle w:val="p26"/>
        <w:shd w:val="clear" w:color="auto" w:fill="FFFFFF"/>
        <w:tabs>
          <w:tab w:val="left" w:pos="8080"/>
        </w:tabs>
        <w:spacing w:before="0" w:beforeAutospacing="0"/>
        <w:jc w:val="center"/>
        <w:rPr>
          <w:color w:val="000000"/>
        </w:rPr>
      </w:pPr>
      <w:r>
        <w:rPr>
          <w:color w:val="000000"/>
        </w:rPr>
        <w:t>Контактный адрес,</w:t>
      </w:r>
      <w:r w:rsidR="00280D79">
        <w:rPr>
          <w:color w:val="000000"/>
        </w:rPr>
        <w:t>____________________</w:t>
      </w:r>
      <w:r>
        <w:rPr>
          <w:color w:val="000000"/>
        </w:rPr>
        <w:t>_______________________________</w:t>
      </w:r>
      <w:r w:rsidR="0077013F">
        <w:rPr>
          <w:color w:val="000000"/>
        </w:rPr>
        <w:t>_</w:t>
      </w:r>
    </w:p>
    <w:p w:rsidR="00280D79" w:rsidRDefault="00280D79" w:rsidP="002254F3">
      <w:pPr>
        <w:pStyle w:val="p26"/>
        <w:shd w:val="clear" w:color="auto" w:fill="FFFFFF"/>
        <w:tabs>
          <w:tab w:val="left" w:pos="8080"/>
        </w:tabs>
        <w:spacing w:before="0" w:beforeAutospacing="0"/>
        <w:jc w:val="center"/>
        <w:rPr>
          <w:color w:val="000000"/>
        </w:rPr>
      </w:pPr>
      <w:r>
        <w:rPr>
          <w:color w:val="000000"/>
        </w:rPr>
        <w:t>Телефон/факс ________________________</w:t>
      </w:r>
      <w:r w:rsidR="00522A3C">
        <w:rPr>
          <w:color w:val="000000"/>
        </w:rPr>
        <w:t>_______________________________</w:t>
      </w:r>
      <w:r w:rsidR="0077013F">
        <w:rPr>
          <w:color w:val="000000"/>
        </w:rPr>
        <w:t>_</w:t>
      </w:r>
    </w:p>
    <w:p w:rsidR="00280D79" w:rsidRDefault="00522A3C" w:rsidP="002254F3">
      <w:pPr>
        <w:pStyle w:val="p26"/>
        <w:shd w:val="clear" w:color="auto" w:fill="FFFFFF"/>
        <w:tabs>
          <w:tab w:val="left" w:pos="8080"/>
        </w:tabs>
        <w:spacing w:before="0" w:beforeAutospacing="0"/>
        <w:jc w:val="center"/>
        <w:rPr>
          <w:color w:val="000000"/>
        </w:rPr>
      </w:pPr>
      <w:r>
        <w:rPr>
          <w:color w:val="000000"/>
        </w:rPr>
        <w:t>E-mail</w:t>
      </w:r>
      <w:r w:rsidR="00280D79">
        <w:rPr>
          <w:color w:val="000000"/>
        </w:rPr>
        <w:t>_______________________________</w:t>
      </w:r>
      <w:r>
        <w:rPr>
          <w:color w:val="000000"/>
        </w:rPr>
        <w:t>_______________________________</w:t>
      </w:r>
      <w:r w:rsidR="0077013F">
        <w:rPr>
          <w:color w:val="000000"/>
        </w:rPr>
        <w:t>_</w:t>
      </w:r>
    </w:p>
    <w:p w:rsidR="00280D79" w:rsidRDefault="00F75273" w:rsidP="002254F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Статус</w:t>
      </w:r>
      <w:r w:rsidR="00280D79">
        <w:rPr>
          <w:color w:val="000000"/>
        </w:rPr>
        <w:t xml:space="preserve"> участника: докладчик _</w:t>
      </w:r>
      <w:r w:rsidR="00522A3C">
        <w:rPr>
          <w:color w:val="000000"/>
        </w:rPr>
        <w:t>___</w:t>
      </w:r>
      <w:r w:rsidR="00280D79">
        <w:rPr>
          <w:color w:val="000000"/>
        </w:rPr>
        <w:t>_______________________________________</w:t>
      </w:r>
    </w:p>
    <w:p w:rsidR="00280D79" w:rsidRDefault="00C321C3" w:rsidP="002254F3">
      <w:pPr>
        <w:pStyle w:val="p26"/>
        <w:shd w:val="clear" w:color="auto" w:fill="FFFFFF"/>
        <w:spacing w:before="0" w:beforeAutospacing="0"/>
        <w:ind w:left="1843"/>
        <w:jc w:val="center"/>
        <w:rPr>
          <w:color w:val="000000"/>
        </w:rPr>
      </w:pPr>
      <w:r>
        <w:rPr>
          <w:color w:val="000000"/>
        </w:rPr>
        <w:t>с</w:t>
      </w:r>
      <w:r w:rsidR="00280D79">
        <w:rPr>
          <w:color w:val="000000"/>
        </w:rPr>
        <w:t>лушатель</w:t>
      </w:r>
      <w:r>
        <w:rPr>
          <w:color w:val="000000"/>
        </w:rPr>
        <w:t xml:space="preserve"> </w:t>
      </w:r>
      <w:r w:rsidR="008D66C0">
        <w:rPr>
          <w:color w:val="000000"/>
        </w:rPr>
        <w:t>________________</w:t>
      </w:r>
      <w:r w:rsidR="00280D79">
        <w:rPr>
          <w:color w:val="000000"/>
        </w:rPr>
        <w:t>_______</w:t>
      </w:r>
      <w:r w:rsidR="0077013F">
        <w:rPr>
          <w:color w:val="000000"/>
        </w:rPr>
        <w:t>___________</w:t>
      </w:r>
      <w:r>
        <w:rPr>
          <w:color w:val="000000"/>
        </w:rPr>
        <w:t>_________</w:t>
      </w:r>
      <w:r w:rsidR="00DE3AAF">
        <w:rPr>
          <w:color w:val="000000"/>
        </w:rPr>
        <w:t>_</w:t>
      </w:r>
    </w:p>
    <w:p w:rsidR="00280D79" w:rsidRDefault="00280D79" w:rsidP="002254F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Название доклада _____________________________________________________</w:t>
      </w:r>
    </w:p>
    <w:p w:rsidR="0047557D" w:rsidRDefault="0047557D" w:rsidP="002254F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280D79" w:rsidRDefault="00280D79" w:rsidP="002254F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Соавторы (если есть) __________________________________________________</w:t>
      </w:r>
      <w:r w:rsidR="0077013F">
        <w:rPr>
          <w:color w:val="000000"/>
        </w:rPr>
        <w:t>_</w:t>
      </w:r>
    </w:p>
    <w:p w:rsidR="00280D79" w:rsidRDefault="0077013F" w:rsidP="002254F3">
      <w:pPr>
        <w:pStyle w:val="p26"/>
        <w:shd w:val="clear" w:color="auto" w:fill="FFFFFF"/>
        <w:spacing w:before="0" w:beforeAutospacing="0"/>
        <w:jc w:val="center"/>
        <w:rPr>
          <w:color w:val="000000"/>
        </w:rPr>
      </w:pPr>
      <w:r>
        <w:rPr>
          <w:color w:val="000000"/>
        </w:rPr>
        <w:t>Дата</w:t>
      </w:r>
      <w:r w:rsidR="00280D79">
        <w:rPr>
          <w:color w:val="000000"/>
        </w:rPr>
        <w:t xml:space="preserve"> </w:t>
      </w:r>
      <w:r w:rsidR="00522A3C">
        <w:rPr>
          <w:color w:val="000000"/>
        </w:rPr>
        <w:t>_________</w:t>
      </w:r>
      <w:r w:rsidR="00280D79">
        <w:rPr>
          <w:color w:val="000000"/>
        </w:rPr>
        <w:t>_______________________________________________________</w:t>
      </w:r>
      <w:r w:rsidR="00B03233">
        <w:rPr>
          <w:color w:val="000000"/>
        </w:rPr>
        <w:t>_</w:t>
      </w:r>
    </w:p>
    <w:p w:rsidR="005513E6" w:rsidRPr="005513E6" w:rsidRDefault="005513E6" w:rsidP="00080073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lastRenderedPageBreak/>
        <w:t>ТРЕБОВАНИЯ К ОФОРМЛЕНИЮ ТЕЗИСОВ ДОКЛАДА НА РУССКОМ ЯЗЫКЕ</w:t>
      </w:r>
    </w:p>
    <w:p w:rsidR="005513E6" w:rsidRPr="0047557D" w:rsidRDefault="0047557D" w:rsidP="0047557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  <w:lang w:eastAsia="ru-RU"/>
        </w:rPr>
        <w:t>1</w:t>
      </w:r>
      <w:r w:rsidR="005513E6"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Иванов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И.И.</w:t>
      </w:r>
      <w:r w:rsidR="005513E6"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, 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  <w:lang w:eastAsia="ru-RU"/>
        </w:rPr>
        <w:t>2</w:t>
      </w:r>
      <w:r w:rsidR="005513E6"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Петров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П.П.</w:t>
      </w:r>
      <w:r w:rsidR="005513E6"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, 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vertAlign w:val="superscript"/>
          <w:lang w:eastAsia="ru-RU"/>
        </w:rPr>
        <w:t>3</w:t>
      </w:r>
      <w:r w:rsidR="005513E6"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Сидоров</w:t>
      </w:r>
      <w:r w:rsidRPr="0047557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С.С.</w:t>
      </w:r>
    </w:p>
    <w:p w:rsidR="0047557D" w:rsidRDefault="005513E6" w:rsidP="0047557D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1701" w:right="1707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vertAlign w:val="superscript"/>
          <w:lang w:eastAsia="ru-RU"/>
        </w:rPr>
        <w:t>1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Институт проблем механики РАН, Москва, Россия; </w:t>
      </w:r>
      <w:r w:rsidR="00F753B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r w:rsidR="00F753B0"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val="en-US" w:eastAsia="ru-RU"/>
        </w:rPr>
        <w:t>E</w:t>
      </w:r>
      <w:r w:rsidR="00F753B0"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eastAsia="ru-RU"/>
        </w:rPr>
        <w:t>-</w:t>
      </w:r>
      <w:r w:rsidR="001A5515"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  <w:lang w:val="en-US" w:eastAsia="ru-RU"/>
        </w:rPr>
        <w:t>mail</w:t>
      </w:r>
      <w:r w:rsidR="001A5515" w:rsidRPr="001A551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)</w:t>
      </w:r>
      <w:r w:rsidR="008760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;</w:t>
      </w:r>
    </w:p>
    <w:p w:rsidR="005513E6" w:rsidRPr="005513E6" w:rsidRDefault="005513E6" w:rsidP="004755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1707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vertAlign w:val="superscript"/>
          <w:lang w:eastAsia="ru-RU"/>
        </w:rPr>
        <w:t>2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Б</w:t>
      </w: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елорусский государственный университет, Минск, Беларусь</w:t>
      </w:r>
      <w:r w:rsidR="0087601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;</w:t>
      </w:r>
    </w:p>
    <w:p w:rsidR="00080073" w:rsidRDefault="005513E6" w:rsidP="004755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1" w:right="1707"/>
        <w:jc w:val="center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vertAlign w:val="superscript"/>
          <w:lang w:eastAsia="ru-RU"/>
        </w:rPr>
        <w:t>3</w:t>
      </w: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Институт машиноведения РАН, Москва, Россия</w:t>
      </w:r>
      <w:r w:rsidR="0087601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.</w:t>
      </w:r>
    </w:p>
    <w:p w:rsidR="00F753B0" w:rsidRDefault="00F753B0" w:rsidP="00412C6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-2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:rsidR="00F753B0" w:rsidRDefault="00F753B0" w:rsidP="00412C6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sectPr w:rsidR="00F753B0" w:rsidSect="00EB1384">
          <w:headerReference w:type="default" r:id="rId8"/>
          <w:foot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5513E6" w:rsidRPr="005513E6" w:rsidRDefault="005513E6" w:rsidP="005513E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Цель</w:t>
      </w:r>
    </w:p>
    <w:p w:rsidR="009232E6" w:rsidRPr="009232E6" w:rsidRDefault="005513E6" w:rsidP="009232E6">
      <w:pPr>
        <w:pStyle w:val="p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513E6">
        <w:rPr>
          <w:color w:val="000000"/>
          <w:spacing w:val="-1"/>
          <w:sz w:val="20"/>
          <w:szCs w:val="20"/>
        </w:rPr>
        <w:t xml:space="preserve">Шаблон предназначен для подготовки Ваших </w:t>
      </w:r>
      <w:r w:rsidRPr="005513E6">
        <w:rPr>
          <w:color w:val="000000"/>
          <w:spacing w:val="-2"/>
          <w:sz w:val="20"/>
          <w:szCs w:val="20"/>
        </w:rPr>
        <w:t xml:space="preserve">тезисов к представлению на </w:t>
      </w:r>
      <w:r w:rsidR="009232E6">
        <w:rPr>
          <w:color w:val="000000"/>
          <w:spacing w:val="-2"/>
          <w:sz w:val="20"/>
          <w:szCs w:val="20"/>
        </w:rPr>
        <w:t>Семинар</w:t>
      </w:r>
      <w:r w:rsidRPr="005513E6">
        <w:rPr>
          <w:color w:val="000000"/>
          <w:spacing w:val="-2"/>
          <w:sz w:val="20"/>
          <w:szCs w:val="20"/>
        </w:rPr>
        <w:t xml:space="preserve"> </w:t>
      </w:r>
      <w:r w:rsidR="009232E6" w:rsidRPr="009232E6">
        <w:rPr>
          <w:rStyle w:val="s2"/>
          <w:bCs/>
          <w:color w:val="000000"/>
          <w:sz w:val="20"/>
          <w:szCs w:val="20"/>
        </w:rPr>
        <w:t>«Динамика и прочность конструкций</w:t>
      </w:r>
      <w:r w:rsidR="009232E6">
        <w:rPr>
          <w:rStyle w:val="s2"/>
          <w:bCs/>
          <w:color w:val="000000"/>
          <w:sz w:val="20"/>
          <w:szCs w:val="20"/>
        </w:rPr>
        <w:t xml:space="preserve"> </w:t>
      </w:r>
      <w:proofErr w:type="spellStart"/>
      <w:r w:rsidR="009232E6" w:rsidRPr="009232E6">
        <w:rPr>
          <w:rStyle w:val="s2"/>
          <w:bCs/>
          <w:color w:val="000000"/>
          <w:sz w:val="20"/>
          <w:szCs w:val="20"/>
        </w:rPr>
        <w:t>аэрогидроупруги</w:t>
      </w:r>
      <w:r w:rsidR="00393DBE">
        <w:rPr>
          <w:rStyle w:val="s2"/>
          <w:bCs/>
          <w:color w:val="000000"/>
          <w:sz w:val="20"/>
          <w:szCs w:val="20"/>
        </w:rPr>
        <w:t>х</w:t>
      </w:r>
      <w:proofErr w:type="spellEnd"/>
      <w:r w:rsidR="009232E6" w:rsidRPr="009232E6">
        <w:rPr>
          <w:rStyle w:val="s2"/>
          <w:bCs/>
          <w:color w:val="000000"/>
          <w:sz w:val="20"/>
          <w:szCs w:val="20"/>
        </w:rPr>
        <w:t xml:space="preserve"> систем. Численные методы»</w:t>
      </w:r>
    </w:p>
    <w:p w:rsidR="005513E6" w:rsidRPr="005513E6" w:rsidRDefault="005513E6" w:rsidP="009232E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2C60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eastAsia="ru-RU"/>
        </w:rPr>
        <w:t>Объем тезисов не должен превы</w:t>
      </w:r>
      <w:r w:rsidRPr="00412C60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>шать</w:t>
      </w:r>
      <w:r w:rsidRPr="005513E6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u w:val="single"/>
          <w:lang w:eastAsia="ru-RU"/>
        </w:rPr>
        <w:t>ОДНУ страницу</w:t>
      </w:r>
      <w:r w:rsidRPr="005513E6">
        <w:rPr>
          <w:rFonts w:ascii="Times New Roman" w:eastAsia="Times New Roman" w:hAnsi="Times New Roman" w:cs="Times New Roman"/>
          <w:bCs/>
          <w:color w:val="000000"/>
          <w:spacing w:val="-5"/>
          <w:sz w:val="20"/>
          <w:szCs w:val="20"/>
          <w:lang w:eastAsia="ru-RU"/>
        </w:rPr>
        <w:t xml:space="preserve"> формата А4.</w:t>
      </w:r>
    </w:p>
    <w:p w:rsidR="005513E6" w:rsidRPr="005513E6" w:rsidRDefault="005513E6" w:rsidP="0041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Форматирование документа</w:t>
      </w:r>
    </w:p>
    <w:p w:rsidR="005513E6" w:rsidRPr="005513E6" w:rsidRDefault="005513E6" w:rsidP="0047069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Поля документа: верх — 29 мм, низ — 22, слева </w:t>
      </w:r>
      <w:r w:rsidRPr="005513E6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- 25, справа — 20 мм. Межстрочный интервал -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одинарный. Номер страницы не ставить.</w:t>
      </w:r>
    </w:p>
    <w:p w:rsidR="005513E6" w:rsidRPr="00412C60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Название доклада печатается без переносов </w:t>
      </w:r>
      <w:r w:rsidRPr="00412C60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полужирным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прямым шрифтом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Times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New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Roman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12 </w:t>
      </w:r>
      <w:proofErr w:type="spellStart"/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пт</w:t>
      </w:r>
      <w:proofErr w:type="spellEnd"/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прописными буквами, отдел</w:t>
      </w:r>
      <w:r w:rsidR="00294A0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ьной строкой на всю страницу по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середине</w:t>
      </w:r>
      <w:r w:rsidR="0047069E"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;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авторы</w:t>
      </w:r>
      <w:r w:rsidR="009232E6"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(Ф.И.О.)</w:t>
      </w:r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— 12 </w:t>
      </w:r>
      <w:proofErr w:type="spellStart"/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пт</w:t>
      </w:r>
      <w:proofErr w:type="spellEnd"/>
      <w:r w:rsidRPr="00412C6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, на следующей строке название организаций - 10 пт.</w:t>
      </w:r>
    </w:p>
    <w:p w:rsidR="005513E6" w:rsidRPr="009C0A3C" w:rsidRDefault="005513E6" w:rsidP="009232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Основной текст тезисов печатается </w:t>
      </w:r>
      <w:r w:rsidRPr="009232E6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в две колонки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(10 мм между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колонками) шрифтом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Times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New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Roman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10 пт.</w:t>
      </w:r>
      <w:r w:rsidR="009232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Для улучшения структуры он может быть разбит на разделы (например, — </w:t>
      </w:r>
      <w:r w:rsidRPr="009C0A3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lang w:eastAsia="ru-RU"/>
        </w:rPr>
        <w:t>Цель, Материалы и методы, Результаты и их обсуждение</w:t>
      </w:r>
      <w:r w:rsidRPr="009C0A3C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). </w:t>
      </w:r>
      <w:r w:rsidRPr="009C0A3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Разделы не нумеруются. Название заголовков разделов печатаются </w:t>
      </w:r>
      <w:r w:rsidRPr="009C0A3C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 xml:space="preserve">полужирным </w:t>
      </w:r>
      <w:r w:rsidRPr="009C0A3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прямым обычным шрифтом без переносов. Основной т</w:t>
      </w:r>
      <w:r w:rsidRPr="009C0A3C">
        <w:rPr>
          <w:rFonts w:ascii="Times New Roman" w:eastAsia="Times New Roman" w:hAnsi="Times New Roman" w:cs="Times New Roman"/>
          <w:bCs/>
          <w:color w:val="000000"/>
          <w:spacing w:val="-6"/>
          <w:sz w:val="20"/>
          <w:szCs w:val="20"/>
          <w:lang w:eastAsia="ru-RU"/>
        </w:rPr>
        <w:t>екст должен печататься с переносами.</w:t>
      </w:r>
    </w:p>
    <w:p w:rsidR="005513E6" w:rsidRPr="009C0A3C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0A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Автор, с </w:t>
      </w:r>
      <w:r w:rsidRPr="009C0A3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которым следует вести переписку, выделяется ад</w:t>
      </w:r>
      <w:r w:rsidRPr="009C0A3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ресом электронной почты.</w:t>
      </w:r>
    </w:p>
    <w:p w:rsidR="005513E6" w:rsidRPr="005513E6" w:rsidRDefault="005513E6" w:rsidP="00412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  <w:t>Уравнения</w:t>
      </w:r>
    </w:p>
    <w:p w:rsidR="005513E6" w:rsidRPr="005513E6" w:rsidRDefault="005513E6" w:rsidP="0047069E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При оформлении формул используйте только шрифты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Times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New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Roman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и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Symbol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en-US" w:eastAsia="ru-RU"/>
        </w:rPr>
        <w:t>font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(никакие другие шрифты не использовать). При создании </w:t>
      </w:r>
      <w:r w:rsidRPr="005513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многоуровневых формул требуется оформлять их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как объекты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Microsoft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val="en-US" w:eastAsia="ru-RU"/>
        </w:rPr>
        <w:t>Equation</w:t>
      </w:r>
      <w:r w:rsidRPr="00E66A52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.</w:t>
      </w:r>
    </w:p>
    <w:p w:rsidR="00AE60A9" w:rsidRPr="00AE60A9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Формулы располагаются </w:t>
      </w:r>
      <w:r w:rsidR="00AE60A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n-US" w:eastAsia="ru-RU"/>
        </w:rPr>
        <w:t>c</w:t>
      </w:r>
      <w:r w:rsidR="00AE60A9" w:rsidRPr="00AE60A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AE60A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начала новой строки в 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колонк</w:t>
      </w:r>
      <w:r w:rsidR="00AE60A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е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и отбиваются дополнительным межстрочным интервалом 0,5 строки сверху и снизу от основного текста.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Номер формулы располагается по правому </w:t>
      </w:r>
      <w:r w:rsidR="009232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краю колонки 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и заключается в круглые скобки (1).</w:t>
      </w:r>
    </w:p>
    <w:p w:rsidR="005513E6" w:rsidRPr="005513E6" w:rsidRDefault="005513E6" w:rsidP="00C41045">
      <w:pPr>
        <w:widowControl w:val="0"/>
        <w:shd w:val="clear" w:color="auto" w:fill="FFFFFF"/>
        <w:autoSpaceDE w:val="0"/>
        <w:autoSpaceDN w:val="0"/>
        <w:adjustRightInd w:val="0"/>
        <w:spacing w:before="80" w:after="8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sym w:font="Symbol" w:char="F061"/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 + </w:t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sym w:font="Symbol" w:char="F062"/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 = </w:t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sym w:font="Symbol" w:char="F067"/>
      </w:r>
      <w:r w:rsidR="00C41045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ab/>
      </w:r>
      <w:r w:rsidRPr="005513E6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ab/>
      </w:r>
      <w:r w:rsidR="0047069E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ab/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3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(1)</w:t>
      </w:r>
    </w:p>
    <w:p w:rsidR="005513E6" w:rsidRPr="005513E6" w:rsidRDefault="005513E6" w:rsidP="004516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После формул должна стоять запятая или точка,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если формула находится в конце предложения. Ну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мерация формул должна идти </w:t>
      </w:r>
      <w:r w:rsidR="004706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оследовательно.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Ссылки на формулы в тексте заключаются в круглые </w:t>
      </w:r>
      <w:r w:rsidRPr="005513E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скобки.</w:t>
      </w:r>
    </w:p>
    <w:p w:rsidR="005513E6" w:rsidRPr="005513E6" w:rsidRDefault="005513E6" w:rsidP="009C0A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>Рисунки и таблицы</w:t>
      </w:r>
      <w:r w:rsidR="009C0A3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ru-RU"/>
        </w:rPr>
        <w:t xml:space="preserve">.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Рисунки принимаются только </w:t>
      </w:r>
      <w:r w:rsidRPr="0047069E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черно-белые и </w:t>
      </w:r>
      <w:r w:rsidRPr="004706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полутоновые (градации серого)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Сканированные </w:t>
      </w:r>
      <w:r w:rsidRPr="005513E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изображения должны иметь разрешение не менее 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300 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en-US" w:eastAsia="ru-RU"/>
        </w:rPr>
        <w:t>dpi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.</w:t>
      </w:r>
    </w:p>
    <w:p w:rsidR="005513E6" w:rsidRPr="005513E6" w:rsidRDefault="005513E6" w:rsidP="00AE60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Большие рисунки или таблицы могут распола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гаться на ширину обеих колонок. Таблицы и 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рисунки идут после их упоминания в тексте. Для ссылок на них используйте сокращения «рис. 1» и </w:t>
      </w:r>
      <w:r w:rsidRPr="005513E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«табл. 1».</w:t>
      </w:r>
      <w:r w:rsidRPr="005513E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Название таблиц и подрисуночные надписи оформляются 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полужирным шрифтом 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en-US" w:eastAsia="ru-RU"/>
        </w:rPr>
        <w:t>Times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en-US" w:eastAsia="ru-RU"/>
        </w:rPr>
        <w:t>New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 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val="en-US" w:eastAsia="ru-RU"/>
        </w:rPr>
        <w:t>Roman</w:t>
      </w:r>
      <w:r w:rsidRPr="00E66A52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 xml:space="preserve"> 8 пт.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и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располагаются посредине колонки (страницы).</w:t>
      </w:r>
    </w:p>
    <w:p w:rsid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eastAsia="ru-RU"/>
        </w:rPr>
      </w:pPr>
      <w:r w:rsidRPr="0047557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Таблица 1</w:t>
      </w:r>
      <w:r w:rsidRPr="00377446"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  <w:lang w:eastAsia="ru-RU"/>
        </w:rPr>
        <w:t xml:space="preserve">. </w:t>
      </w:r>
      <w:r w:rsidRPr="00377446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lang w:eastAsia="ru-RU"/>
        </w:rPr>
        <w:t>Название таблицы</w:t>
      </w:r>
    </w:p>
    <w:tbl>
      <w:tblPr>
        <w:tblpPr w:leftFromText="180" w:rightFromText="180" w:vertAnchor="text" w:horzAnchor="margin" w:tblpXSpec="right" w:tblpY="28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50"/>
        <w:gridCol w:w="851"/>
        <w:gridCol w:w="850"/>
        <w:gridCol w:w="863"/>
      </w:tblGrid>
      <w:tr w:rsidR="0047557D" w:rsidRPr="005513E6" w:rsidTr="0047557D">
        <w:tc>
          <w:tcPr>
            <w:tcW w:w="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Номер 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>j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 xml:space="preserve">Номер 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  <w:sym w:font="Symbol" w:char="F073"/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vertAlign w:val="subscript"/>
                <w:lang w:val="en-US" w:eastAsia="ru-RU"/>
              </w:rPr>
              <w:t>i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, МПа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>N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vertAlign w:val="subscript"/>
                <w:lang w:val="en-US" w:eastAsia="ru-RU"/>
              </w:rPr>
              <w:t>i</w:t>
            </w:r>
            <w:r w:rsidRPr="005513E6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6"/>
                <w:szCs w:val="16"/>
                <w:lang w:val="en-US" w:eastAsia="ru-RU"/>
              </w:rPr>
              <w:t xml:space="preserve"> 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циклы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  <w:r w:rsidRPr="005513E6">
              <w:rPr>
                <w:rFonts w:ascii="Times New Roman" w:eastAsia="Times New Roman" w:hAnsi="Times New Roman" w:cs="Times New Roman"/>
                <w:position w:val="-14"/>
                <w:sz w:val="16"/>
                <w:szCs w:val="16"/>
                <w:lang w:eastAsia="ru-RU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6.5pt" o:ole="">
                  <v:imagedata r:id="rId10" o:title=""/>
                </v:shape>
                <o:OLEObject Type="Embed" ProgID="Equation.3" ShapeID="_x0000_i1025" DrawAspect="Content" ObjectID="_1553337673" r:id="rId11"/>
              </w:object>
            </w:r>
          </w:p>
        </w:tc>
      </w:tr>
      <w:tr w:rsidR="0047557D" w:rsidRPr="005513E6" w:rsidTr="0047557D">
        <w:tc>
          <w:tcPr>
            <w:tcW w:w="8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2,30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sym w:font="Symbol" w:char="F0D7"/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86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0,0687</w:t>
            </w:r>
          </w:p>
        </w:tc>
      </w:tr>
      <w:tr w:rsidR="0047557D" w:rsidRPr="005513E6" w:rsidTr="0047557D">
        <w:tc>
          <w:tcPr>
            <w:tcW w:w="8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183,00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3,00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sym w:font="Symbol" w:char="F0D7"/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10</w:t>
            </w:r>
            <w:r w:rsidRPr="005513E6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86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7557D" w:rsidRPr="005513E6" w:rsidRDefault="0047557D" w:rsidP="0047557D">
            <w:pPr>
              <w:widowControl w:val="0"/>
              <w:tabs>
                <w:tab w:val="left" w:pos="2808"/>
                <w:tab w:val="left" w:pos="4013"/>
              </w:tabs>
              <w:autoSpaceDE w:val="0"/>
              <w:autoSpaceDN w:val="0"/>
              <w:adjustRightInd w:val="0"/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val="en-US" w:eastAsia="ru-RU"/>
              </w:rPr>
            </w:pPr>
          </w:p>
        </w:tc>
      </w:tr>
    </w:tbl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10" w:firstLine="374"/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  <w:t xml:space="preserve">Примечание. При расчете характеристик </w:t>
      </w:r>
      <w:r w:rsidRPr="005513E6">
        <w:rPr>
          <w:rFonts w:ascii="Times New Roman" w:eastAsia="Times New Roman" w:hAnsi="Times New Roman" w:cs="Times New Roman"/>
          <w:i/>
          <w:color w:val="000000"/>
          <w:spacing w:val="4"/>
          <w:sz w:val="15"/>
          <w:szCs w:val="15"/>
          <w:lang w:val="en-US" w:eastAsia="ru-RU"/>
        </w:rPr>
        <w:t>i</w:t>
      </w:r>
      <w:r w:rsidRPr="005513E6">
        <w:rPr>
          <w:rFonts w:ascii="Times New Roman" w:eastAsia="Times New Roman" w:hAnsi="Times New Roman" w:cs="Times New Roman"/>
          <w:i/>
          <w:iCs/>
          <w:color w:val="000000"/>
          <w:spacing w:val="4"/>
          <w:sz w:val="15"/>
          <w:szCs w:val="15"/>
          <w:lang w:eastAsia="ru-RU"/>
        </w:rPr>
        <w:t>=</w:t>
      </w:r>
      <w:r w:rsidRPr="005513E6">
        <w:rPr>
          <w:rFonts w:ascii="Times New Roman" w:eastAsia="Times New Roman" w:hAnsi="Times New Roman" w:cs="Times New Roman"/>
          <w:i/>
          <w:iCs/>
          <w:color w:val="000000"/>
          <w:spacing w:val="4"/>
          <w:sz w:val="15"/>
          <w:szCs w:val="15"/>
          <w:lang w:val="en-US" w:eastAsia="ru-RU"/>
        </w:rPr>
        <w:t>j</w:t>
      </w:r>
      <w:r w:rsidRPr="005513E6">
        <w:rPr>
          <w:rFonts w:ascii="Times New Roman" w:eastAsia="Times New Roman" w:hAnsi="Times New Roman" w:cs="Times New Roman"/>
          <w:i/>
          <w:iCs/>
          <w:color w:val="000000"/>
          <w:spacing w:val="4"/>
          <w:sz w:val="15"/>
          <w:szCs w:val="15"/>
          <w:lang w:eastAsia="ru-RU"/>
        </w:rPr>
        <w:t xml:space="preserve"> = </w:t>
      </w:r>
      <w:r w:rsidRPr="005513E6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val="en-US" w:eastAsia="ru-RU"/>
        </w:rPr>
        <w:t>const</w:t>
      </w:r>
      <w:r w:rsidRPr="005513E6"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  <w:lang w:eastAsia="ru-RU"/>
        </w:rPr>
        <w:t>.</w:t>
      </w:r>
    </w:p>
    <w:p w:rsidR="005513E6" w:rsidRPr="0047557D" w:rsidRDefault="0047069E" w:rsidP="00AE60A9">
      <w:pPr>
        <w:widowControl w:val="0"/>
        <w:shd w:val="clear" w:color="auto" w:fill="FFFFFF"/>
        <w:autoSpaceDE w:val="0"/>
        <w:autoSpaceDN w:val="0"/>
        <w:adjustRightInd w:val="0"/>
        <w:spacing w:before="120" w:after="0" w:line="211" w:lineRule="exact"/>
        <w:ind w:left="11" w:hanging="1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557D">
        <w:rPr>
          <w:rFonts w:ascii="Times New Roman" w:eastAsia="Times New Roman" w:hAnsi="Times New Roman" w:cs="Times New Roman"/>
          <w:noProof/>
          <w:color w:val="000000"/>
          <w:spacing w:val="4"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0" wp14:anchorId="1680145E" wp14:editId="4A9A0DB3">
            <wp:simplePos x="0" y="0"/>
            <wp:positionH relativeFrom="column">
              <wp:posOffset>424180</wp:posOffset>
            </wp:positionH>
            <wp:positionV relativeFrom="paragraph">
              <wp:posOffset>148590</wp:posOffset>
            </wp:positionV>
            <wp:extent cx="1771650" cy="11449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6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3E6" w:rsidRPr="0047557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Рис. 1. </w:t>
      </w:r>
      <w:r w:rsidR="005513E6" w:rsidRPr="0037744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Пример оформления подписи рисунка</w:t>
      </w:r>
    </w:p>
    <w:p w:rsidR="005513E6" w:rsidRPr="00876011" w:rsidRDefault="005513E6" w:rsidP="009C0A3C">
      <w:pPr>
        <w:widowControl w:val="0"/>
        <w:shd w:val="clear" w:color="auto" w:fill="FFFFFF"/>
        <w:autoSpaceDE w:val="0"/>
        <w:autoSpaceDN w:val="0"/>
        <w:adjustRightInd w:val="0"/>
        <w:spacing w:before="60" w:after="0" w:line="331" w:lineRule="exact"/>
        <w:ind w:right="578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876011">
        <w:rPr>
          <w:rFonts w:ascii="Times New Roman" w:eastAsia="Times New Roman" w:hAnsi="Times New Roman" w:cs="Times New Roman"/>
          <w:b/>
          <w:bCs/>
          <w:color w:val="000000"/>
          <w:spacing w:val="-6"/>
          <w:w w:val="109"/>
          <w:sz w:val="20"/>
          <w:szCs w:val="20"/>
          <w:lang w:eastAsia="ru-RU"/>
        </w:rPr>
        <w:t>Ссылки на использованные источнки</w:t>
      </w:r>
    </w:p>
    <w:p w:rsidR="00DC218F" w:rsidRPr="00DC218F" w:rsidRDefault="005513E6" w:rsidP="00DC218F">
      <w:pPr>
        <w:pStyle w:val="p1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pacing w:val="-6"/>
        </w:rPr>
      </w:pPr>
      <w:r w:rsidRPr="00DC218F">
        <w:rPr>
          <w:color w:val="000000"/>
          <w:spacing w:val="-6"/>
          <w:sz w:val="20"/>
          <w:szCs w:val="20"/>
        </w:rPr>
        <w:t>Ссылки на источники в тексте заключаются в квадратные скобки [1, 3 — 4]. Структура описания источника соответствует принятому в журнале</w:t>
      </w:r>
      <w:r w:rsidR="00DC218F" w:rsidRPr="00DC218F">
        <w:rPr>
          <w:color w:val="000000"/>
          <w:spacing w:val="-6"/>
          <w:sz w:val="20"/>
          <w:szCs w:val="20"/>
        </w:rPr>
        <w:t xml:space="preserve"> </w:t>
      </w:r>
      <w:r w:rsidR="00DC218F" w:rsidRPr="00294A03">
        <w:rPr>
          <w:color w:val="000000"/>
          <w:spacing w:val="-6"/>
          <w:sz w:val="20"/>
          <w:szCs w:val="20"/>
        </w:rPr>
        <w:t>«Проблемы машиностроения и надежности машин».</w:t>
      </w:r>
    </w:p>
    <w:p w:rsidR="0047069E" w:rsidRPr="00AE60A9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Список использованных источников должен 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быть размещён в конце доклада, оформленный с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использованием шрифта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Times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New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en-US" w:eastAsia="ru-RU"/>
        </w:rPr>
        <w:t>Roman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8 пт. с </w:t>
      </w:r>
      <w:r w:rsidRPr="005513E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одинарным интервалом, </w:t>
      </w:r>
      <w:r w:rsidRPr="00AE60A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заголовком не обозначает</w:t>
      </w:r>
      <w:r w:rsidR="0047069E" w:rsidRPr="00AE60A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ru-RU"/>
        </w:rPr>
        <w:t>ся.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Номера ссылок </w:t>
      </w:r>
      <w:r w:rsidRPr="00AE60A9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заключаются в квадратные скобки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,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например [1]. Нумерация ссылок на используемые </w:t>
      </w:r>
      <w:r w:rsidRPr="005513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источники идет последовательно, по мере упоми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нания в тексте доклада.</w:t>
      </w:r>
    </w:p>
    <w:p w:rsidR="005513E6" w:rsidRPr="005513E6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Для докладов, опубликованных в переводных журналах, пожалуйста, давайте английские названия и ссылку на иностранном языке [4].</w:t>
      </w:r>
    </w:p>
    <w:p w:rsidR="00AE60A9" w:rsidRPr="003317ED" w:rsidRDefault="005513E6" w:rsidP="005513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Благодарности за финансовую поддержку ука</w:t>
      </w: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зываются в конце текста.</w:t>
      </w:r>
    </w:p>
    <w:p w:rsidR="005513E6" w:rsidRPr="005513E6" w:rsidRDefault="005513E6" w:rsidP="00451610">
      <w:pPr>
        <w:widowControl w:val="0"/>
        <w:shd w:val="clear" w:color="auto" w:fill="FFFFFF"/>
        <w:autoSpaceDE w:val="0"/>
        <w:autoSpaceDN w:val="0"/>
        <w:adjustRightInd w:val="0"/>
        <w:spacing w:after="8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5513E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Например:</w:t>
      </w:r>
      <w:r w:rsidR="00AE60A9" w:rsidRPr="00AE60A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Работа выполнена при финансовой поддержке </w:t>
      </w:r>
      <w:r w:rsidRPr="005513E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Российского </w:t>
      </w:r>
      <w:r w:rsidRPr="005513E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фонда фундаментальных исследований (код проекта 02-01-12345).</w:t>
      </w:r>
    </w:p>
    <w:p w:rsidR="003C1EF3" w:rsidRPr="003C1EF3" w:rsidRDefault="0047069E" w:rsidP="005C5A46">
      <w:pPr>
        <w:shd w:val="clear" w:color="auto" w:fill="FFFFFF"/>
        <w:spacing w:after="0" w:line="192" w:lineRule="exact"/>
        <w:ind w:left="142"/>
        <w:jc w:val="both"/>
        <w:rPr>
          <w:rFonts w:ascii="Times New Roman" w:eastAsiaTheme="minorEastAsia" w:hAnsi="Times New Roman" w:cs="Times New Roman"/>
          <w:spacing w:val="-4"/>
          <w:sz w:val="16"/>
          <w:szCs w:val="16"/>
          <w:lang w:eastAsia="ru-RU"/>
        </w:rPr>
      </w:pPr>
      <w:r w:rsidRPr="003C1EF3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eastAsia="ru-RU"/>
        </w:rPr>
        <w:t>[</w:t>
      </w:r>
      <w:r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1].</w:t>
      </w:r>
      <w:r w:rsid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r w:rsidR="003C1EF3" w:rsidRPr="003C1EF3">
        <w:rPr>
          <w:rFonts w:ascii="Times New Roman" w:eastAsia="Times New Roman" w:hAnsi="Times New Roman" w:cs="Times New Roman"/>
          <w:iCs/>
          <w:color w:val="000000"/>
          <w:spacing w:val="-4"/>
          <w:sz w:val="16"/>
          <w:szCs w:val="16"/>
          <w:lang w:eastAsia="ru-RU"/>
        </w:rPr>
        <w:t>Фесенко С.С.</w:t>
      </w:r>
      <w:r w:rsidR="003C1EF3" w:rsidRPr="003C1EF3">
        <w:rPr>
          <w:rFonts w:ascii="Times New Roman" w:eastAsia="Times New Roman" w:hAnsi="Times New Roman" w:cs="Times New Roman"/>
          <w:i/>
          <w:iCs/>
          <w:color w:val="000000"/>
          <w:spacing w:val="-4"/>
          <w:sz w:val="16"/>
          <w:szCs w:val="16"/>
          <w:lang w:eastAsia="ru-RU"/>
        </w:rPr>
        <w:t xml:space="preserve"> </w:t>
      </w:r>
      <w:r w:rsidR="003C1EF3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Динамика теплообменной трубки в зазоре промежуточной опоры //Машиноведение, 1983, № 1, С. 41-43.</w:t>
      </w:r>
    </w:p>
    <w:p w:rsidR="005513E6" w:rsidRPr="003C1EF3" w:rsidRDefault="003C1EF3" w:rsidP="005C5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[2]. </w:t>
      </w:r>
      <w:r w:rsidR="002D783A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Махутов Н.А.</w:t>
      </w:r>
      <w:r w:rsidR="005513E6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r w:rsidR="002D783A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Конструкция и методы расчета водо-водяных энергетических реакторов</w:t>
      </w:r>
      <w:r w:rsidR="005513E6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. — М.: </w:t>
      </w:r>
      <w:r w:rsidR="002D783A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Наука</w:t>
      </w:r>
      <w:r w:rsidR="005513E6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. — 19</w:t>
      </w:r>
      <w:r w:rsidR="002D783A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8</w:t>
      </w:r>
      <w:r w:rsidR="005513E6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7</w:t>
      </w:r>
      <w:r w:rsidR="002D783A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.-231с.</w:t>
      </w:r>
    </w:p>
    <w:p w:rsidR="005513E6" w:rsidRPr="003317ED" w:rsidRDefault="0047069E" w:rsidP="005C5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</w:pPr>
      <w:r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[3].</w:t>
      </w:r>
      <w:r w:rsid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r w:rsidR="002E4B88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Махутов Н.А., Каплунов С.М., Прусс Л.В. Вибрация и долговечность судового энергетического оборудования –</w:t>
      </w:r>
      <w:r w:rsidR="00377446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 </w:t>
      </w:r>
      <w:r w:rsidR="002E4B88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Л.: Судостроение -1985. </w:t>
      </w:r>
      <w:r w:rsidR="002E4B88" w:rsidRPr="003317ED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  <w:t>300</w:t>
      </w:r>
      <w:r w:rsidR="002E4B88" w:rsidRPr="003C1EF3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>с</w:t>
      </w:r>
      <w:r w:rsidR="002E4B88" w:rsidRPr="003317ED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  <w:t>.</w:t>
      </w:r>
    </w:p>
    <w:p w:rsidR="00C41045" w:rsidRPr="00C41045" w:rsidRDefault="00C41045" w:rsidP="005C5A46">
      <w:pPr>
        <w:shd w:val="clear" w:color="auto" w:fill="FFFFFF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  <w:t>[4].</w:t>
      </w:r>
      <w:r w:rsidR="005C5A46" w:rsidRPr="005C5A46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en-US" w:eastAsia="ru-RU"/>
        </w:rPr>
        <w:t xml:space="preserve"> </w:t>
      </w:r>
      <w:r w:rsidRPr="00C41045">
        <w:rPr>
          <w:rFonts w:ascii="Times New Roman" w:eastAsiaTheme="minorEastAsia" w:hAnsi="Times New Roman" w:cs="Times New Roman"/>
          <w:iCs/>
          <w:color w:val="000000"/>
          <w:spacing w:val="-1"/>
          <w:sz w:val="16"/>
          <w:szCs w:val="16"/>
          <w:lang w:val="en-US" w:eastAsia="ru-RU"/>
        </w:rPr>
        <w:t>Shin Y.S., Wambsganss M.W.</w:t>
      </w:r>
      <w:r w:rsidRPr="00C41045">
        <w:rPr>
          <w:rFonts w:ascii="Times New Roman" w:eastAsiaTheme="minorEastAsia" w:hAnsi="Times New Roman" w:cs="Times New Roman"/>
          <w:i/>
          <w:iCs/>
          <w:color w:val="000000"/>
          <w:spacing w:val="-1"/>
          <w:sz w:val="16"/>
          <w:szCs w:val="16"/>
          <w:lang w:val="en-US" w:eastAsia="ru-RU"/>
        </w:rPr>
        <w:t xml:space="preserve"> </w:t>
      </w:r>
      <w:r w:rsidRPr="00C41045">
        <w:rPr>
          <w:rFonts w:ascii="Times New Roman" w:eastAsiaTheme="minorEastAsia" w:hAnsi="Times New Roman" w:cs="Times New Roman"/>
          <w:color w:val="000000"/>
          <w:spacing w:val="-1"/>
          <w:sz w:val="16"/>
          <w:szCs w:val="16"/>
          <w:lang w:val="en-US" w:eastAsia="ru-RU"/>
        </w:rPr>
        <w:t xml:space="preserve">Flow-Induced vibrations in IMFBR steam generators; </w:t>
      </w:r>
      <w:r w:rsidRPr="00C41045">
        <w:rPr>
          <w:rFonts w:ascii="Times New Roman" w:eastAsiaTheme="minorEastAsia" w:hAnsi="Times New Roman" w:cs="Times New Roman"/>
          <w:color w:val="000000"/>
          <w:sz w:val="16"/>
          <w:szCs w:val="16"/>
          <w:lang w:val="en-US" w:eastAsia="ru-RU"/>
        </w:rPr>
        <w:t>A state of the art review. Nucl. Eng. and Des., 1977. Vol. 40, N 2, p. 221-285.</w:t>
      </w:r>
    </w:p>
    <w:sectPr w:rsidR="00C41045" w:rsidRPr="00C41045" w:rsidSect="00412C60">
      <w:type w:val="continuous"/>
      <w:pgSz w:w="11906" w:h="16838"/>
      <w:pgMar w:top="1134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13" w:rsidRDefault="00B14213" w:rsidP="005513E6">
      <w:pPr>
        <w:spacing w:after="0" w:line="240" w:lineRule="auto"/>
      </w:pPr>
      <w:r>
        <w:separator/>
      </w:r>
    </w:p>
  </w:endnote>
  <w:endnote w:type="continuationSeparator" w:id="0">
    <w:p w:rsidR="00B14213" w:rsidRDefault="00B14213" w:rsidP="0055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265888"/>
      <w:docPartObj>
        <w:docPartGallery w:val="Page Numbers (Bottom of Page)"/>
        <w:docPartUnique/>
      </w:docPartObj>
    </w:sdtPr>
    <w:sdtEndPr/>
    <w:sdtContent>
      <w:p w:rsidR="00340377" w:rsidRDefault="003403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CC6">
          <w:rPr>
            <w:noProof/>
          </w:rPr>
          <w:t>1</w:t>
        </w:r>
        <w:r>
          <w:fldChar w:fldCharType="end"/>
        </w:r>
      </w:p>
    </w:sdtContent>
  </w:sdt>
  <w:p w:rsidR="00340377" w:rsidRDefault="003403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13" w:rsidRDefault="00B14213" w:rsidP="005513E6">
      <w:pPr>
        <w:spacing w:after="0" w:line="240" w:lineRule="auto"/>
      </w:pPr>
      <w:r>
        <w:separator/>
      </w:r>
    </w:p>
  </w:footnote>
  <w:footnote w:type="continuationSeparator" w:id="0">
    <w:p w:rsidR="00B14213" w:rsidRDefault="00B14213" w:rsidP="0055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257052"/>
      <w:docPartObj>
        <w:docPartGallery w:val="Page Numbers (Top of Page)"/>
        <w:docPartUnique/>
      </w:docPartObj>
    </w:sdtPr>
    <w:sdtEndPr/>
    <w:sdtContent>
      <w:p w:rsidR="00340377" w:rsidRDefault="00340377" w:rsidP="00717A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CC6">
          <w:rPr>
            <w:noProof/>
          </w:rPr>
          <w:t>2</w:t>
        </w:r>
        <w:r>
          <w:fldChar w:fldCharType="end"/>
        </w:r>
      </w:p>
    </w:sdtContent>
  </w:sdt>
  <w:p w:rsidR="00340377" w:rsidRDefault="003403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397"/>
    <w:multiLevelType w:val="hybridMultilevel"/>
    <w:tmpl w:val="470C1DBA"/>
    <w:lvl w:ilvl="0" w:tplc="BEB4837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0EA6"/>
    <w:multiLevelType w:val="hybridMultilevel"/>
    <w:tmpl w:val="936AC1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8722C48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7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33AEC"/>
    <w:multiLevelType w:val="hybridMultilevel"/>
    <w:tmpl w:val="6A66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E15DE"/>
    <w:multiLevelType w:val="hybridMultilevel"/>
    <w:tmpl w:val="1116E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F145C"/>
    <w:multiLevelType w:val="hybridMultilevel"/>
    <w:tmpl w:val="2A1A90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D6E3B"/>
    <w:multiLevelType w:val="hybridMultilevel"/>
    <w:tmpl w:val="680A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65F17"/>
    <w:multiLevelType w:val="hybridMultilevel"/>
    <w:tmpl w:val="663A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31EC"/>
    <w:multiLevelType w:val="hybridMultilevel"/>
    <w:tmpl w:val="F42A9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207FE"/>
    <w:multiLevelType w:val="hybridMultilevel"/>
    <w:tmpl w:val="966A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95295"/>
    <w:multiLevelType w:val="singleLevel"/>
    <w:tmpl w:val="493E29B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  <w:sz w:val="16"/>
        <w:szCs w:val="16"/>
      </w:rPr>
    </w:lvl>
  </w:abstractNum>
  <w:abstractNum w:abstractNumId="10" w15:restartNumberingAfterBreak="0">
    <w:nsid w:val="73EC7EB2"/>
    <w:multiLevelType w:val="hybridMultilevel"/>
    <w:tmpl w:val="6F1A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79"/>
    <w:rsid w:val="00047B31"/>
    <w:rsid w:val="00051B7A"/>
    <w:rsid w:val="00055D9B"/>
    <w:rsid w:val="00061A56"/>
    <w:rsid w:val="00067053"/>
    <w:rsid w:val="00074FF2"/>
    <w:rsid w:val="00080073"/>
    <w:rsid w:val="0008758D"/>
    <w:rsid w:val="000B0282"/>
    <w:rsid w:val="000E4380"/>
    <w:rsid w:val="000E61D5"/>
    <w:rsid w:val="0010275B"/>
    <w:rsid w:val="0010578C"/>
    <w:rsid w:val="001303AD"/>
    <w:rsid w:val="00137DDB"/>
    <w:rsid w:val="001A5515"/>
    <w:rsid w:val="001B0505"/>
    <w:rsid w:val="001C526D"/>
    <w:rsid w:val="001D13B7"/>
    <w:rsid w:val="001D7CAA"/>
    <w:rsid w:val="001E08F8"/>
    <w:rsid w:val="001E7456"/>
    <w:rsid w:val="001F4A75"/>
    <w:rsid w:val="002022F5"/>
    <w:rsid w:val="00202E7D"/>
    <w:rsid w:val="0020478E"/>
    <w:rsid w:val="00221D64"/>
    <w:rsid w:val="002254F3"/>
    <w:rsid w:val="00245FBC"/>
    <w:rsid w:val="00250A33"/>
    <w:rsid w:val="00265803"/>
    <w:rsid w:val="00280D79"/>
    <w:rsid w:val="00292788"/>
    <w:rsid w:val="00294A03"/>
    <w:rsid w:val="002A03A4"/>
    <w:rsid w:val="002A6FB3"/>
    <w:rsid w:val="002B2710"/>
    <w:rsid w:val="002B5C70"/>
    <w:rsid w:val="002B6FDD"/>
    <w:rsid w:val="002D783A"/>
    <w:rsid w:val="002E4B88"/>
    <w:rsid w:val="002E62E7"/>
    <w:rsid w:val="002F05CD"/>
    <w:rsid w:val="002F1533"/>
    <w:rsid w:val="002F3E83"/>
    <w:rsid w:val="00304750"/>
    <w:rsid w:val="0032060E"/>
    <w:rsid w:val="00321EC4"/>
    <w:rsid w:val="003255CB"/>
    <w:rsid w:val="003317ED"/>
    <w:rsid w:val="00340377"/>
    <w:rsid w:val="00365B60"/>
    <w:rsid w:val="003748BF"/>
    <w:rsid w:val="00377446"/>
    <w:rsid w:val="00393DBE"/>
    <w:rsid w:val="0039427A"/>
    <w:rsid w:val="003B2585"/>
    <w:rsid w:val="003C1EF3"/>
    <w:rsid w:val="003C2060"/>
    <w:rsid w:val="003D761F"/>
    <w:rsid w:val="003E3DA8"/>
    <w:rsid w:val="003E7CC4"/>
    <w:rsid w:val="003F17FE"/>
    <w:rsid w:val="00401F4A"/>
    <w:rsid w:val="00403F68"/>
    <w:rsid w:val="00405ADE"/>
    <w:rsid w:val="004060FE"/>
    <w:rsid w:val="00412C60"/>
    <w:rsid w:val="00430D05"/>
    <w:rsid w:val="00443762"/>
    <w:rsid w:val="00451610"/>
    <w:rsid w:val="004675CA"/>
    <w:rsid w:val="0047069E"/>
    <w:rsid w:val="0047557D"/>
    <w:rsid w:val="004941A8"/>
    <w:rsid w:val="004A07DC"/>
    <w:rsid w:val="004A47C1"/>
    <w:rsid w:val="004B1E49"/>
    <w:rsid w:val="004B71C4"/>
    <w:rsid w:val="004C4F66"/>
    <w:rsid w:val="004E74C5"/>
    <w:rsid w:val="004F0A8A"/>
    <w:rsid w:val="00522A3C"/>
    <w:rsid w:val="005303D3"/>
    <w:rsid w:val="00532524"/>
    <w:rsid w:val="00535EFA"/>
    <w:rsid w:val="005401BB"/>
    <w:rsid w:val="00542128"/>
    <w:rsid w:val="005513E6"/>
    <w:rsid w:val="00567516"/>
    <w:rsid w:val="00576098"/>
    <w:rsid w:val="00584F6A"/>
    <w:rsid w:val="0058695C"/>
    <w:rsid w:val="00590047"/>
    <w:rsid w:val="00592817"/>
    <w:rsid w:val="005A7240"/>
    <w:rsid w:val="005B3AFB"/>
    <w:rsid w:val="005C5A0A"/>
    <w:rsid w:val="005C5A46"/>
    <w:rsid w:val="005E6B52"/>
    <w:rsid w:val="00601FF4"/>
    <w:rsid w:val="006254F1"/>
    <w:rsid w:val="00643E8B"/>
    <w:rsid w:val="00653ABB"/>
    <w:rsid w:val="00662CC6"/>
    <w:rsid w:val="006D1E32"/>
    <w:rsid w:val="00701CC5"/>
    <w:rsid w:val="0071653B"/>
    <w:rsid w:val="00717AC2"/>
    <w:rsid w:val="00733EA8"/>
    <w:rsid w:val="00740485"/>
    <w:rsid w:val="00756BC3"/>
    <w:rsid w:val="007626A0"/>
    <w:rsid w:val="0077013F"/>
    <w:rsid w:val="00771797"/>
    <w:rsid w:val="00772D78"/>
    <w:rsid w:val="007E20EA"/>
    <w:rsid w:val="007E5077"/>
    <w:rsid w:val="00812883"/>
    <w:rsid w:val="00812BF1"/>
    <w:rsid w:val="00814DB8"/>
    <w:rsid w:val="00817322"/>
    <w:rsid w:val="0082005E"/>
    <w:rsid w:val="008376BE"/>
    <w:rsid w:val="00843B4F"/>
    <w:rsid w:val="008465F2"/>
    <w:rsid w:val="00857888"/>
    <w:rsid w:val="00867988"/>
    <w:rsid w:val="00872299"/>
    <w:rsid w:val="00876011"/>
    <w:rsid w:val="00883F26"/>
    <w:rsid w:val="008A2FD4"/>
    <w:rsid w:val="008A438F"/>
    <w:rsid w:val="008A589B"/>
    <w:rsid w:val="008B78EA"/>
    <w:rsid w:val="008D00BF"/>
    <w:rsid w:val="008D1729"/>
    <w:rsid w:val="008D66C0"/>
    <w:rsid w:val="008E066B"/>
    <w:rsid w:val="008E5C38"/>
    <w:rsid w:val="008F0472"/>
    <w:rsid w:val="00916689"/>
    <w:rsid w:val="00917390"/>
    <w:rsid w:val="009232E6"/>
    <w:rsid w:val="0092491B"/>
    <w:rsid w:val="00926BFA"/>
    <w:rsid w:val="00927EDA"/>
    <w:rsid w:val="00944F33"/>
    <w:rsid w:val="0095128A"/>
    <w:rsid w:val="009A1C9A"/>
    <w:rsid w:val="009A31D7"/>
    <w:rsid w:val="009B44D2"/>
    <w:rsid w:val="009C0A3C"/>
    <w:rsid w:val="009D7BEA"/>
    <w:rsid w:val="009E0558"/>
    <w:rsid w:val="009E4477"/>
    <w:rsid w:val="009F32FB"/>
    <w:rsid w:val="00A053B1"/>
    <w:rsid w:val="00A0702D"/>
    <w:rsid w:val="00A07DBC"/>
    <w:rsid w:val="00A10FFF"/>
    <w:rsid w:val="00A20D7E"/>
    <w:rsid w:val="00A21895"/>
    <w:rsid w:val="00A22B99"/>
    <w:rsid w:val="00A4047C"/>
    <w:rsid w:val="00A505EA"/>
    <w:rsid w:val="00A6720A"/>
    <w:rsid w:val="00A94AE0"/>
    <w:rsid w:val="00AA5423"/>
    <w:rsid w:val="00AA5DB3"/>
    <w:rsid w:val="00AC7FA5"/>
    <w:rsid w:val="00AE60A9"/>
    <w:rsid w:val="00AF6108"/>
    <w:rsid w:val="00B015E0"/>
    <w:rsid w:val="00B030F4"/>
    <w:rsid w:val="00B03233"/>
    <w:rsid w:val="00B14213"/>
    <w:rsid w:val="00B14B53"/>
    <w:rsid w:val="00B21F04"/>
    <w:rsid w:val="00B276F4"/>
    <w:rsid w:val="00B34F71"/>
    <w:rsid w:val="00B45708"/>
    <w:rsid w:val="00B64089"/>
    <w:rsid w:val="00B70C18"/>
    <w:rsid w:val="00B87A19"/>
    <w:rsid w:val="00B90557"/>
    <w:rsid w:val="00B95BA7"/>
    <w:rsid w:val="00BD4187"/>
    <w:rsid w:val="00BE0A3C"/>
    <w:rsid w:val="00BE3CCD"/>
    <w:rsid w:val="00BF0CF7"/>
    <w:rsid w:val="00C1021A"/>
    <w:rsid w:val="00C17236"/>
    <w:rsid w:val="00C2317C"/>
    <w:rsid w:val="00C321C3"/>
    <w:rsid w:val="00C41045"/>
    <w:rsid w:val="00C44CA2"/>
    <w:rsid w:val="00C45AD0"/>
    <w:rsid w:val="00C46565"/>
    <w:rsid w:val="00C677B9"/>
    <w:rsid w:val="00C85B4B"/>
    <w:rsid w:val="00C87908"/>
    <w:rsid w:val="00CA4D6D"/>
    <w:rsid w:val="00CB2ED1"/>
    <w:rsid w:val="00CB5F89"/>
    <w:rsid w:val="00D11B3A"/>
    <w:rsid w:val="00D30A4B"/>
    <w:rsid w:val="00D51AD8"/>
    <w:rsid w:val="00D61FE3"/>
    <w:rsid w:val="00D710AD"/>
    <w:rsid w:val="00D84D84"/>
    <w:rsid w:val="00D87D06"/>
    <w:rsid w:val="00D90D21"/>
    <w:rsid w:val="00D942B0"/>
    <w:rsid w:val="00D96611"/>
    <w:rsid w:val="00DC0085"/>
    <w:rsid w:val="00DC218F"/>
    <w:rsid w:val="00DC7431"/>
    <w:rsid w:val="00DD1CE0"/>
    <w:rsid w:val="00DD2FEF"/>
    <w:rsid w:val="00DE3AAF"/>
    <w:rsid w:val="00E14C6C"/>
    <w:rsid w:val="00E14E9D"/>
    <w:rsid w:val="00E20643"/>
    <w:rsid w:val="00E25554"/>
    <w:rsid w:val="00E555A4"/>
    <w:rsid w:val="00E66A52"/>
    <w:rsid w:val="00E86D5B"/>
    <w:rsid w:val="00E97D88"/>
    <w:rsid w:val="00EA5D8A"/>
    <w:rsid w:val="00EB1384"/>
    <w:rsid w:val="00EE0F90"/>
    <w:rsid w:val="00EE1129"/>
    <w:rsid w:val="00EE2C2A"/>
    <w:rsid w:val="00EE4AB3"/>
    <w:rsid w:val="00EE532B"/>
    <w:rsid w:val="00EF7128"/>
    <w:rsid w:val="00F15E24"/>
    <w:rsid w:val="00F21D0E"/>
    <w:rsid w:val="00F35343"/>
    <w:rsid w:val="00F41D7B"/>
    <w:rsid w:val="00F44491"/>
    <w:rsid w:val="00F45F28"/>
    <w:rsid w:val="00F57599"/>
    <w:rsid w:val="00F61A3C"/>
    <w:rsid w:val="00F64EA1"/>
    <w:rsid w:val="00F75273"/>
    <w:rsid w:val="00F753B0"/>
    <w:rsid w:val="00F93675"/>
    <w:rsid w:val="00FA2D5A"/>
    <w:rsid w:val="00FC57F5"/>
    <w:rsid w:val="00FE6657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B807E-4FCF-459B-AD3A-8E1D78B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0D79"/>
  </w:style>
  <w:style w:type="paragraph" w:customStyle="1" w:styleId="p2">
    <w:name w:val="p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80D79"/>
  </w:style>
  <w:style w:type="paragraph" w:customStyle="1" w:styleId="p5">
    <w:name w:val="p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80D79"/>
  </w:style>
  <w:style w:type="paragraph" w:customStyle="1" w:styleId="p8">
    <w:name w:val="p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80D79"/>
  </w:style>
  <w:style w:type="paragraph" w:customStyle="1" w:styleId="p11">
    <w:name w:val="p1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80D79"/>
  </w:style>
  <w:style w:type="paragraph" w:customStyle="1" w:styleId="p16">
    <w:name w:val="p1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D79"/>
  </w:style>
  <w:style w:type="character" w:customStyle="1" w:styleId="s7">
    <w:name w:val="s7"/>
    <w:basedOn w:val="a0"/>
    <w:rsid w:val="00280D79"/>
  </w:style>
  <w:style w:type="paragraph" w:customStyle="1" w:styleId="p17">
    <w:name w:val="p1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80D79"/>
  </w:style>
  <w:style w:type="paragraph" w:customStyle="1" w:styleId="p21">
    <w:name w:val="p21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80D79"/>
  </w:style>
  <w:style w:type="paragraph" w:customStyle="1" w:styleId="p22">
    <w:name w:val="p22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28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513E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1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3E6"/>
  </w:style>
  <w:style w:type="paragraph" w:styleId="a7">
    <w:name w:val="Balloon Text"/>
    <w:basedOn w:val="a"/>
    <w:link w:val="a8"/>
    <w:uiPriority w:val="99"/>
    <w:semiHidden/>
    <w:unhideWhenUsed/>
    <w:rsid w:val="00AE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0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1EF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317E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F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9F32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8401-EAA4-4A21-8335-FB76477D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Igor Gaganov</cp:lastModifiedBy>
  <cp:revision>2</cp:revision>
  <cp:lastPrinted>2017-04-05T15:48:00Z</cp:lastPrinted>
  <dcterms:created xsi:type="dcterms:W3CDTF">2017-04-10T11:55:00Z</dcterms:created>
  <dcterms:modified xsi:type="dcterms:W3CDTF">2017-04-10T11:55:00Z</dcterms:modified>
</cp:coreProperties>
</file>